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0DCD30">
      <w:pPr>
        <w:pStyle w:val="11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  <w:r>
        <w:rPr>
          <w:lang w:val="en-US" w:eastAsia="en-US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-8890</wp:posOffset>
            </wp:positionH>
            <wp:positionV relativeFrom="paragraph">
              <wp:posOffset>-27940</wp:posOffset>
            </wp:positionV>
            <wp:extent cx="6000115" cy="858520"/>
            <wp:effectExtent l="0" t="0" r="0" b="0"/>
            <wp:wrapNone/>
            <wp:docPr id="1" name="image1.png" descr="D:\AUTONOMOUS\CMR LOGO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D:\AUTONOMOUS\CMR LOGO (1)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101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859129">
      <w:pPr>
        <w:pStyle w:val="11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211ED339">
      <w:pPr>
        <w:pStyle w:val="11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3699F8D1">
      <w:pPr>
        <w:pStyle w:val="11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4BEB2BDD">
      <w:pPr>
        <w:pStyle w:val="11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17FE9122">
      <w:pPr>
        <w:pStyle w:val="11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Course : IV-B.Tech , I-SEM, Mid -II                     Branch  :  Information Technology</w:t>
      </w:r>
    </w:p>
    <w:p w14:paraId="1C1282A5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p w14:paraId="0D2ABDC0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Subject:SW&amp;SN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Duration   : 1:30hr </w:t>
      </w:r>
    </w:p>
    <w:p w14:paraId="3BBE1F01">
      <w:pPr>
        <w:pBdr>
          <w:bottom w:val="single" w:color="000000" w:sz="12" w:space="1"/>
        </w:pBdr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Date :13/11/2024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>Max.Marks :25</w:t>
      </w:r>
    </w:p>
    <w:p w14:paraId="07B842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/>
        <w:jc w:val="center"/>
        <w:textAlignment w:val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Part –A</w:t>
      </w:r>
    </w:p>
    <w:p w14:paraId="42D475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/>
        <w:jc w:val="both"/>
        <w:textAlignment w:val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I. Answer all the below questions each question carries two marks                              5*2=10</w:t>
      </w:r>
    </w:p>
    <w:tbl>
      <w:tblPr>
        <w:tblStyle w:val="12"/>
        <w:tblW w:w="9576" w:type="dxa"/>
        <w:tblInd w:w="-115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8472"/>
        <w:gridCol w:w="567"/>
        <w:gridCol w:w="537"/>
      </w:tblGrid>
      <w:tr w14:paraId="21C2FFBA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80" w:hRule="atLeast"/>
        </w:trPr>
        <w:tc>
          <w:tcPr>
            <w:tcW w:w="9039" w:type="dxa"/>
            <w:gridSpan w:val="2"/>
            <w:vAlign w:val="center"/>
          </w:tcPr>
          <w:p w14:paraId="6B9DBE03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BTL</w:t>
            </w:r>
          </w:p>
        </w:tc>
        <w:tc>
          <w:tcPr>
            <w:tcW w:w="537" w:type="dxa"/>
          </w:tcPr>
          <w:p w14:paraId="1D8F692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</w:t>
            </w:r>
          </w:p>
        </w:tc>
      </w:tr>
      <w:tr w14:paraId="465A228E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36" w:hRule="atLeast"/>
        </w:trPr>
        <w:tc>
          <w:tcPr>
            <w:tcW w:w="8472" w:type="dxa"/>
          </w:tcPr>
          <w:p w14:paraId="50D93944">
            <w:pPr>
              <w:spacing w:before="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Discuss about semantic bioinformatics.</w:t>
            </w:r>
          </w:p>
        </w:tc>
        <w:tc>
          <w:tcPr>
            <w:tcW w:w="567" w:type="dxa"/>
          </w:tcPr>
          <w:p w14:paraId="3876D679">
            <w:pPr>
              <w:spacing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37" w:type="dxa"/>
          </w:tcPr>
          <w:p w14:paraId="420EA198">
            <w:pPr>
              <w:spacing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14:paraId="11115C16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0AEC6F5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Explain about monotonic and non monotonic rules.</w:t>
            </w:r>
          </w:p>
        </w:tc>
        <w:tc>
          <w:tcPr>
            <w:tcW w:w="567" w:type="dxa"/>
          </w:tcPr>
          <w:p w14:paraId="2B790B18">
            <w:pPr>
              <w:spacing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37" w:type="dxa"/>
          </w:tcPr>
          <w:p w14:paraId="5DAB560F">
            <w:pPr>
              <w:spacing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14:paraId="30112FBB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62067B47">
            <w:pPr>
              <w:tabs>
                <w:tab w:val="left" w:pos="5760"/>
              </w:tabs>
              <w:spacing w:before="2" w:line="240" w:lineRule="auto"/>
              <w:ind w:right="7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Explain semantic methods to improve search result</w:t>
            </w:r>
          </w:p>
        </w:tc>
        <w:tc>
          <w:tcPr>
            <w:tcW w:w="567" w:type="dxa"/>
          </w:tcPr>
          <w:p w14:paraId="2DB430FB">
            <w:pPr>
              <w:spacing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37" w:type="dxa"/>
          </w:tcPr>
          <w:p w14:paraId="74C7CD05">
            <w:pPr>
              <w:spacing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14:paraId="34D8DD3A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1E60D69A">
            <w:pPr>
              <w:spacing w:before="2" w:line="240" w:lineRule="auto"/>
              <w:ind w:right="7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Describe XML- Based web services?</w:t>
            </w:r>
          </w:p>
        </w:tc>
        <w:tc>
          <w:tcPr>
            <w:tcW w:w="567" w:type="dxa"/>
          </w:tcPr>
          <w:p w14:paraId="0415983B">
            <w:pPr>
              <w:spacing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37" w:type="dxa"/>
          </w:tcPr>
          <w:p w14:paraId="4B7DD172">
            <w:pPr>
              <w:spacing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14:paraId="1CCEF64E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7EABD99A">
            <w:pPr>
              <w:spacing w:before="2" w:line="240" w:lineRule="auto"/>
              <w:ind w:right="71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Explain about GraphUtil.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21C7D97D">
            <w:pPr>
              <w:spacing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37" w:type="dxa"/>
          </w:tcPr>
          <w:p w14:paraId="0AEF63A9">
            <w:pPr>
              <w:spacing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</w:tbl>
    <w:p w14:paraId="4ACBD2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both"/>
        <w:textAlignment w:val="auto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0860BD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center"/>
        <w:textAlignment w:val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Part –B</w:t>
      </w:r>
    </w:p>
    <w:p w14:paraId="023F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II. Answer any three questions from the following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>5*3=15</w:t>
      </w:r>
    </w:p>
    <w:tbl>
      <w:tblPr>
        <w:tblStyle w:val="13"/>
        <w:tblW w:w="9599" w:type="dxa"/>
        <w:tblInd w:w="-115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8493"/>
        <w:gridCol w:w="569"/>
        <w:gridCol w:w="439"/>
        <w:gridCol w:w="98"/>
      </w:tblGrid>
      <w:tr w14:paraId="33FA4A6D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47" w:hRule="atLeast"/>
        </w:trPr>
        <w:tc>
          <w:tcPr>
            <w:tcW w:w="9062" w:type="dxa"/>
            <w:gridSpan w:val="2"/>
            <w:vAlign w:val="center"/>
          </w:tcPr>
          <w:p w14:paraId="6361527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BTL</w:t>
            </w:r>
          </w:p>
        </w:tc>
        <w:tc>
          <w:tcPr>
            <w:tcW w:w="537" w:type="dxa"/>
            <w:gridSpan w:val="2"/>
          </w:tcPr>
          <w:p w14:paraId="27A65AE8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</w:t>
            </w:r>
          </w:p>
        </w:tc>
      </w:tr>
      <w:tr w14:paraId="481DF017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413" w:hRule="atLeast"/>
        </w:trPr>
        <w:tc>
          <w:tcPr>
            <w:tcW w:w="8493" w:type="dxa"/>
          </w:tcPr>
          <w:p w14:paraId="240610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textAlignment w:val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6.a)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Explain about semantic search semantic bioinformatics</w:t>
            </w:r>
          </w:p>
          <w:p w14:paraId="17BDE8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line="240" w:lineRule="auto"/>
              <w:textAlignment w:val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    b)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Explain in detail about logic, inference and rules</w:t>
            </w:r>
          </w:p>
          <w:p w14:paraId="6B8E34CB"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line="240" w:lineRule="auto"/>
              <w:ind w:left="2160" w:firstLine="720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or</w:t>
            </w:r>
          </w:p>
          <w:p w14:paraId="498C40F6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line="240" w:lineRule="auto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a)</w:t>
            </w:r>
            <w:r>
              <w:rPr>
                <w:rFonts w:ascii="Times New Roman" w:hAnsi="Times New Roman" w:cs="Times New Roman"/>
              </w:rPr>
              <w:t>Explain about latent semantic index search.</w:t>
            </w:r>
          </w:p>
          <w:p w14:paraId="6A52DF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ind w:firstLine="330" w:firstLineChars="150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b) What is social network analysis? Explain.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</w:t>
            </w:r>
          </w:p>
        </w:tc>
        <w:tc>
          <w:tcPr>
            <w:tcW w:w="569" w:type="dxa"/>
          </w:tcPr>
          <w:p w14:paraId="085164B0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1</w:t>
            </w:r>
          </w:p>
          <w:p w14:paraId="7FDEFF0C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1    </w:t>
            </w:r>
          </w:p>
          <w:p w14:paraId="28EB6AFE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6</w:t>
            </w:r>
          </w:p>
          <w:p w14:paraId="6A746105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37" w:type="dxa"/>
            <w:gridSpan w:val="2"/>
          </w:tcPr>
          <w:p w14:paraId="0DBAF95A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1</w:t>
            </w:r>
          </w:p>
          <w:p w14:paraId="6EB2A228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1</w:t>
            </w:r>
          </w:p>
          <w:p w14:paraId="5603BAC3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1</w:t>
            </w:r>
          </w:p>
          <w:p w14:paraId="6820A9C6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</w:tr>
      <w:tr w14:paraId="6DF74412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98" w:type="dxa"/>
          <w:trHeight w:val="1285" w:hRule="atLeast"/>
        </w:trPr>
        <w:tc>
          <w:tcPr>
            <w:tcW w:w="8493" w:type="dxa"/>
          </w:tcPr>
          <w:p w14:paraId="3F9070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line="240" w:lineRule="auto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</w:rPr>
              <w:t>. Discuss web based networks.</w:t>
            </w:r>
          </w:p>
          <w:p w14:paraId="2327B0CA"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line="240" w:lineRule="auto"/>
              <w:ind w:left="2160" w:firstLine="720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or</w:t>
            </w:r>
          </w:p>
          <w:p w14:paraId="44B5F7D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9)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a) What 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social network analysis?                                                                               </w:t>
            </w:r>
          </w:p>
          <w:p w14:paraId="13F1F7B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b) Describe development of social network analysis</w:t>
            </w:r>
          </w:p>
          <w:p w14:paraId="44B987B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highlight w:val="white"/>
              </w:rPr>
            </w:pPr>
          </w:p>
        </w:tc>
        <w:tc>
          <w:tcPr>
            <w:tcW w:w="569" w:type="dxa"/>
          </w:tcPr>
          <w:p w14:paraId="1C995074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6</w:t>
            </w:r>
          </w:p>
          <w:p w14:paraId="50330A08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</w:p>
          <w:p w14:paraId="40B0301B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14:paraId="42325DF7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2</w:t>
            </w:r>
          </w:p>
          <w:p w14:paraId="129A57FD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</w:p>
          <w:p w14:paraId="214BA4A0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</w:tr>
      <w:tr w14:paraId="32A65B06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718" w:hRule="atLeast"/>
        </w:trPr>
        <w:tc>
          <w:tcPr>
            <w:tcW w:w="8493" w:type="dxa"/>
          </w:tcPr>
          <w:p w14:paraId="41FB5E5A"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line="240" w:lineRule="auto"/>
              <w:ind w:left="2880" w:hanging="2907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Describe building Semantic Web application with social network features.</w:t>
            </w:r>
          </w:p>
          <w:p w14:paraId="635F6741"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line="240" w:lineRule="auto"/>
              <w:ind w:left="2880" w:hanging="2907"/>
              <w:jc w:val="center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or</w:t>
            </w:r>
          </w:p>
          <w:p w14:paraId="5E090A2B">
            <w:pPr>
              <w:keepNext w:val="0"/>
              <w:keepLines w:val="0"/>
              <w:pageBreakBefore w:val="0"/>
              <w:widowControl/>
              <w:tabs>
                <w:tab w:val="left" w:pos="5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80" w:line="240" w:lineRule="auto"/>
              <w:ind w:right="713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Discuss the following:</w:t>
            </w:r>
          </w:p>
          <w:p w14:paraId="1BD8007F">
            <w:pPr>
              <w:keepNext w:val="0"/>
              <w:keepLines w:val="0"/>
              <w:pageBreakBefore w:val="0"/>
              <w:widowControl/>
              <w:tabs>
                <w:tab w:val="left" w:pos="5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80" w:line="240" w:lineRule="auto"/>
              <w:ind w:right="713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a) Sesame </w:t>
            </w:r>
          </w:p>
          <w:p w14:paraId="4897B8B1">
            <w:pPr>
              <w:keepNext w:val="0"/>
              <w:keepLines w:val="0"/>
              <w:pageBreakBefore w:val="0"/>
              <w:widowControl/>
              <w:tabs>
                <w:tab w:val="left" w:pos="5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80" w:line="240" w:lineRule="auto"/>
              <w:ind w:right="713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Blogs and online communities</w:t>
            </w:r>
          </w:p>
        </w:tc>
        <w:tc>
          <w:tcPr>
            <w:tcW w:w="569" w:type="dxa"/>
          </w:tcPr>
          <w:p w14:paraId="7F952CB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  <w:p w14:paraId="18E2A269">
            <w:pPr>
              <w:rPr>
                <w:b/>
                <w:color w:val="000000"/>
                <w:sz w:val="20"/>
                <w:szCs w:val="20"/>
              </w:rPr>
            </w:pPr>
          </w:p>
          <w:p w14:paraId="497D55E9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37" w:type="dxa"/>
            <w:gridSpan w:val="2"/>
          </w:tcPr>
          <w:p w14:paraId="68559539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  <w:p w14:paraId="364A93C9">
            <w:pPr>
              <w:rPr>
                <w:b/>
                <w:color w:val="000000"/>
                <w:sz w:val="20"/>
                <w:szCs w:val="20"/>
              </w:rPr>
            </w:pPr>
          </w:p>
          <w:p w14:paraId="661444F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</w:tbl>
    <w:p w14:paraId="32FEBDDC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/>
        <w:ind w:left="720"/>
        <w:rPr>
          <w:color w:val="000000"/>
        </w:rPr>
      </w:pPr>
    </w:p>
    <w:p w14:paraId="71C6821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/>
        <w:rPr>
          <w:color w:val="000000"/>
        </w:rPr>
      </w:pPr>
    </w:p>
    <w:p w14:paraId="677A0FD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SCHEME OF EVALUATION</w:t>
      </w:r>
    </w:p>
    <w:p w14:paraId="50BE704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Part –A</w:t>
      </w:r>
    </w:p>
    <w:tbl>
      <w:tblPr>
        <w:tblStyle w:val="14"/>
        <w:tblW w:w="9651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92"/>
        <w:gridCol w:w="5974"/>
        <w:gridCol w:w="1250"/>
        <w:gridCol w:w="1635"/>
      </w:tblGrid>
      <w:tr w14:paraId="479A9E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6" w:hRule="atLeast"/>
          <w:tblHeader/>
        </w:trPr>
        <w:tc>
          <w:tcPr>
            <w:tcW w:w="792" w:type="dxa"/>
          </w:tcPr>
          <w:p w14:paraId="34E5AD4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74" w:type="dxa"/>
          </w:tcPr>
          <w:p w14:paraId="6A356F0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50" w:type="dxa"/>
          </w:tcPr>
          <w:p w14:paraId="1EF26C5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5" w:type="dxa"/>
          </w:tcPr>
          <w:p w14:paraId="5534046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14:paraId="7D4D92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38" w:hRule="atLeast"/>
          <w:tblHeader/>
        </w:trPr>
        <w:tc>
          <w:tcPr>
            <w:tcW w:w="792" w:type="dxa"/>
          </w:tcPr>
          <w:p w14:paraId="11CD794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974" w:type="dxa"/>
          </w:tcPr>
          <w:p w14:paraId="12B1547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 about semantic bioinformatics.</w:t>
            </w:r>
          </w:p>
        </w:tc>
        <w:tc>
          <w:tcPr>
            <w:tcW w:w="1250" w:type="dxa"/>
            <w:vAlign w:val="center"/>
          </w:tcPr>
          <w:p w14:paraId="3802D06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5F027BA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47776E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71" w:hRule="atLeast"/>
          <w:tblHeader/>
        </w:trPr>
        <w:tc>
          <w:tcPr>
            <w:tcW w:w="792" w:type="dxa"/>
          </w:tcPr>
          <w:p w14:paraId="23F634C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14:paraId="3752F14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about monotonic and non monotonic rules.</w:t>
            </w:r>
          </w:p>
        </w:tc>
        <w:tc>
          <w:tcPr>
            <w:tcW w:w="1250" w:type="dxa"/>
            <w:vAlign w:val="center"/>
          </w:tcPr>
          <w:p w14:paraId="03FF4C3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741AE95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33BAF6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792" w:type="dxa"/>
          </w:tcPr>
          <w:p w14:paraId="4BD3222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7DD34AD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semantic methods to improve search result</w:t>
            </w:r>
          </w:p>
        </w:tc>
        <w:tc>
          <w:tcPr>
            <w:tcW w:w="1250" w:type="dxa"/>
            <w:vAlign w:val="center"/>
          </w:tcPr>
          <w:p w14:paraId="2DEA741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1675794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1F1C3F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16" w:hRule="atLeast"/>
          <w:tblHeader/>
        </w:trPr>
        <w:tc>
          <w:tcPr>
            <w:tcW w:w="792" w:type="dxa"/>
          </w:tcPr>
          <w:p w14:paraId="2686FF4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23FCE9F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Describe XML- Based web services?</w:t>
            </w:r>
          </w:p>
        </w:tc>
        <w:tc>
          <w:tcPr>
            <w:tcW w:w="1250" w:type="dxa"/>
            <w:vAlign w:val="center"/>
          </w:tcPr>
          <w:p w14:paraId="38A87D0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32D1364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7885F5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27" w:hRule="atLeast"/>
          <w:tblHeader/>
        </w:trPr>
        <w:tc>
          <w:tcPr>
            <w:tcW w:w="792" w:type="dxa"/>
          </w:tcPr>
          <w:p w14:paraId="19C0A97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0F31649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about GraphUtil.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250" w:type="dxa"/>
            <w:vAlign w:val="center"/>
          </w:tcPr>
          <w:p w14:paraId="74ECB71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3838DD1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461A851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Part –B</w:t>
      </w:r>
    </w:p>
    <w:tbl>
      <w:tblPr>
        <w:tblStyle w:val="15"/>
        <w:tblW w:w="9629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91"/>
        <w:gridCol w:w="5960"/>
        <w:gridCol w:w="1247"/>
        <w:gridCol w:w="1631"/>
      </w:tblGrid>
      <w:tr w14:paraId="40BB17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80" w:hRule="atLeast"/>
          <w:tblHeader/>
        </w:trPr>
        <w:tc>
          <w:tcPr>
            <w:tcW w:w="791" w:type="dxa"/>
          </w:tcPr>
          <w:p w14:paraId="027014D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60" w:type="dxa"/>
          </w:tcPr>
          <w:p w14:paraId="20DBC43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47" w:type="dxa"/>
          </w:tcPr>
          <w:p w14:paraId="2A03122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1" w:type="dxa"/>
          </w:tcPr>
          <w:p w14:paraId="52DB438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14:paraId="648F98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22" w:hRule="atLeast"/>
          <w:tblHeader/>
        </w:trPr>
        <w:tc>
          <w:tcPr>
            <w:tcW w:w="791" w:type="dxa"/>
          </w:tcPr>
          <w:p w14:paraId="6477870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960" w:type="dxa"/>
          </w:tcPr>
          <w:p w14:paraId="58831744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a)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Explain about semantic search semantic bioinformatics</w:t>
            </w:r>
          </w:p>
          <w:p w14:paraId="382066BE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    b)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Explain in detail about logic, inference and rules</w:t>
            </w:r>
          </w:p>
        </w:tc>
        <w:tc>
          <w:tcPr>
            <w:tcW w:w="1247" w:type="dxa"/>
            <w:vAlign w:val="center"/>
          </w:tcPr>
          <w:p w14:paraId="4E12551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  <w:p w14:paraId="3057844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631" w:type="dxa"/>
            <w:vAlign w:val="center"/>
          </w:tcPr>
          <w:p w14:paraId="2879D29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4E7A0E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042" w:hRule="atLeast"/>
          <w:tblHeader/>
        </w:trPr>
        <w:tc>
          <w:tcPr>
            <w:tcW w:w="791" w:type="dxa"/>
          </w:tcPr>
          <w:p w14:paraId="73CA393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960" w:type="dxa"/>
          </w:tcPr>
          <w:p w14:paraId="3000E5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a)</w:t>
            </w:r>
            <w:r>
              <w:rPr>
                <w:rFonts w:ascii="Times New Roman" w:hAnsi="Times New Roman" w:cs="Times New Roman"/>
              </w:rPr>
              <w:t>Explain about latent semantic index search.</w:t>
            </w:r>
          </w:p>
          <w:p w14:paraId="2D6935A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b) What is social network analysis? Explain.</w:t>
            </w:r>
          </w:p>
        </w:tc>
        <w:tc>
          <w:tcPr>
            <w:tcW w:w="1247" w:type="dxa"/>
            <w:vAlign w:val="center"/>
          </w:tcPr>
          <w:p w14:paraId="383C257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  <w:p w14:paraId="7676A30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631" w:type="dxa"/>
            <w:vAlign w:val="center"/>
          </w:tcPr>
          <w:p w14:paraId="4059C22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085BA0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58" w:hRule="atLeast"/>
          <w:tblHeader/>
        </w:trPr>
        <w:tc>
          <w:tcPr>
            <w:tcW w:w="791" w:type="dxa"/>
          </w:tcPr>
          <w:p w14:paraId="3B794E2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960" w:type="dxa"/>
          </w:tcPr>
          <w:p w14:paraId="37B7202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Discuss web based networks.</w:t>
            </w:r>
          </w:p>
        </w:tc>
        <w:tc>
          <w:tcPr>
            <w:tcW w:w="1247" w:type="dxa"/>
          </w:tcPr>
          <w:p w14:paraId="075A568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2FB686B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10D826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054" w:hRule="atLeast"/>
          <w:tblHeader/>
        </w:trPr>
        <w:tc>
          <w:tcPr>
            <w:tcW w:w="791" w:type="dxa"/>
            <w:vAlign w:val="center"/>
          </w:tcPr>
          <w:p w14:paraId="3E20B6A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960" w:type="dxa"/>
            <w:vAlign w:val="center"/>
          </w:tcPr>
          <w:p w14:paraId="080C365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a) What 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social network analysis?                                                                               </w:t>
            </w:r>
          </w:p>
          <w:p w14:paraId="578D128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b) Describe development of social network analysis</w:t>
            </w:r>
          </w:p>
        </w:tc>
        <w:tc>
          <w:tcPr>
            <w:tcW w:w="1247" w:type="dxa"/>
            <w:vAlign w:val="center"/>
          </w:tcPr>
          <w:p w14:paraId="5A0D837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537A2B3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58D2D8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33" w:hRule="atLeast"/>
          <w:tblHeader/>
        </w:trPr>
        <w:tc>
          <w:tcPr>
            <w:tcW w:w="791" w:type="dxa"/>
            <w:vAlign w:val="center"/>
          </w:tcPr>
          <w:p w14:paraId="4F52C0A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60" w:type="dxa"/>
            <w:vAlign w:val="center"/>
          </w:tcPr>
          <w:p w14:paraId="34B5B60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building Semantic Web application with social network features.</w:t>
            </w:r>
          </w:p>
        </w:tc>
        <w:tc>
          <w:tcPr>
            <w:tcW w:w="1247" w:type="dxa"/>
            <w:vAlign w:val="center"/>
          </w:tcPr>
          <w:p w14:paraId="3A1467C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3BDE439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10440E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065" w:hRule="atLeast"/>
          <w:tblHeader/>
        </w:trPr>
        <w:tc>
          <w:tcPr>
            <w:tcW w:w="791" w:type="dxa"/>
          </w:tcPr>
          <w:p w14:paraId="2BC219B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60" w:type="dxa"/>
          </w:tcPr>
          <w:p w14:paraId="50620781">
            <w:pPr>
              <w:tabs>
                <w:tab w:val="left" w:pos="5760"/>
              </w:tabs>
              <w:spacing w:before="2" w:line="240" w:lineRule="auto"/>
              <w:ind w:right="7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Sesame </w:t>
            </w:r>
          </w:p>
          <w:p w14:paraId="5BC6C14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Blogs and on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line communities</w:t>
            </w:r>
          </w:p>
        </w:tc>
        <w:tc>
          <w:tcPr>
            <w:tcW w:w="1247" w:type="dxa"/>
            <w:vAlign w:val="center"/>
          </w:tcPr>
          <w:p w14:paraId="72F152F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  <w:p w14:paraId="2F0A062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631" w:type="dxa"/>
            <w:vAlign w:val="center"/>
          </w:tcPr>
          <w:p w14:paraId="2E9B20B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14:paraId="1DF349FB"/>
    <w:sectPr>
      <w:pgSz w:w="12240" w:h="15840"/>
      <w:pgMar w:top="1440" w:right="590" w:bottom="590" w:left="1440" w:header="539" w:footer="539" w:gutter="0"/>
      <w:paperSrc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0402DD"/>
    <w:multiLevelType w:val="singleLevel"/>
    <w:tmpl w:val="650402DD"/>
    <w:lvl w:ilvl="0" w:tentative="0">
      <w:start w:val="7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61C"/>
    <w:rsid w:val="000552A6"/>
    <w:rsid w:val="000B4555"/>
    <w:rsid w:val="00125CEA"/>
    <w:rsid w:val="00254DF3"/>
    <w:rsid w:val="002A4CFA"/>
    <w:rsid w:val="00334A82"/>
    <w:rsid w:val="00386B70"/>
    <w:rsid w:val="003E114C"/>
    <w:rsid w:val="00403103"/>
    <w:rsid w:val="00447138"/>
    <w:rsid w:val="004976DD"/>
    <w:rsid w:val="004C3A98"/>
    <w:rsid w:val="00634CDF"/>
    <w:rsid w:val="006B4DF7"/>
    <w:rsid w:val="006F3109"/>
    <w:rsid w:val="0071485B"/>
    <w:rsid w:val="0074461C"/>
    <w:rsid w:val="00757655"/>
    <w:rsid w:val="007C28D0"/>
    <w:rsid w:val="00883FE1"/>
    <w:rsid w:val="009E7144"/>
    <w:rsid w:val="00A3618A"/>
    <w:rsid w:val="00A6066D"/>
    <w:rsid w:val="00AC0161"/>
    <w:rsid w:val="00AE630E"/>
    <w:rsid w:val="00B6650C"/>
    <w:rsid w:val="00C72846"/>
    <w:rsid w:val="00C87E11"/>
    <w:rsid w:val="00CC616A"/>
    <w:rsid w:val="00D421BC"/>
    <w:rsid w:val="00D83757"/>
    <w:rsid w:val="00DB2D14"/>
    <w:rsid w:val="00DE5652"/>
    <w:rsid w:val="00E03131"/>
    <w:rsid w:val="00EB62E2"/>
    <w:rsid w:val="00FB0B63"/>
    <w:rsid w:val="00FD084D"/>
    <w:rsid w:val="6D2257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IN" w:eastAsia="en-I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qFormat/>
    <w:uiPriority w:val="11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1">
    <w:name w:val="Title"/>
    <w:basedOn w:val="1"/>
    <w:next w:val="1"/>
    <w:qFormat/>
    <w:uiPriority w:val="10"/>
    <w:pPr>
      <w:spacing w:after="0" w:line="240" w:lineRule="auto"/>
      <w:jc w:val="center"/>
    </w:pPr>
    <w:rPr>
      <w:rFonts w:ascii="Cambria" w:hAnsi="Cambria" w:eastAsia="Cambria" w:cs="Cambria"/>
      <w:b/>
      <w:sz w:val="32"/>
      <w:szCs w:val="32"/>
    </w:rPr>
  </w:style>
  <w:style w:type="table" w:customStyle="1" w:styleId="12">
    <w:name w:val="_Style 11"/>
    <w:basedOn w:val="9"/>
    <w:uiPriority w:val="0"/>
    <w:tblPr>
      <w:tblCellMar>
        <w:left w:w="115" w:type="dxa"/>
        <w:right w:w="115" w:type="dxa"/>
      </w:tblCellMar>
    </w:tblPr>
  </w:style>
  <w:style w:type="table" w:customStyle="1" w:styleId="13">
    <w:name w:val="_Style 12"/>
    <w:basedOn w:val="9"/>
    <w:uiPriority w:val="0"/>
    <w:tblPr>
      <w:tblCellMar>
        <w:left w:w="115" w:type="dxa"/>
        <w:right w:w="115" w:type="dxa"/>
      </w:tblCellMar>
    </w:tblPr>
  </w:style>
  <w:style w:type="table" w:customStyle="1" w:styleId="14">
    <w:name w:val="_Style 13"/>
    <w:basedOn w:val="9"/>
    <w:uiPriority w:val="0"/>
    <w:tblPr>
      <w:tblCellMar>
        <w:left w:w="115" w:type="dxa"/>
        <w:right w:w="115" w:type="dxa"/>
      </w:tblCellMar>
    </w:tblPr>
  </w:style>
  <w:style w:type="table" w:customStyle="1" w:styleId="15">
    <w:name w:val="_Style 14"/>
    <w:basedOn w:val="9"/>
    <w:uiPriority w:val="0"/>
    <w:tblPr>
      <w:tblCellMar>
        <w:left w:w="115" w:type="dxa"/>
        <w:right w:w="115" w:type="dxa"/>
      </w:tblCellMar>
    </w:tblPr>
  </w:style>
  <w:style w:type="paragraph" w:styleId="1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330</Words>
  <Characters>1881</Characters>
  <Lines>15</Lines>
  <Paragraphs>4</Paragraphs>
  <TotalTime>8</TotalTime>
  <ScaleCrop>false</ScaleCrop>
  <LinksUpToDate>false</LinksUpToDate>
  <CharactersWithSpaces>2207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2024-11-09T04:44:00Z</dcterms:created>
  <dc:creator>chaitanya kolipaka</dc:creator>
  <cp:lastModifiedBy>Chandu</cp:lastModifiedBy>
  <dcterms:modified xsi:type="dcterms:W3CDTF">2025-07-09T13:48:08Z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b649cd4f417a8895eaf579311143adf7d17b788af3f18fbcafb5c6ce78075967</vt:lpwstr>
  </property>
  <property fmtid="{D5CDD505-2E9C-101B-9397-08002B2CF9AE}" pid="3" name="KSOProductBuildVer">
    <vt:lpwstr>1033-12.2.0.21931</vt:lpwstr>
  </property>
  <property fmtid="{D5CDD505-2E9C-101B-9397-08002B2CF9AE}" pid="4" name="ICV">
    <vt:lpwstr>D4AB64B92D944BA994A619C262BCC241_12</vt:lpwstr>
  </property>
</Properties>
</file>